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63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960"/>
      </w:tblGrid>
      <w:tr w:rsidR="008E2D35" w:rsidRPr="009A2250" w14:paraId="629E0C55" w14:textId="77777777" w:rsidTr="00822507">
        <w:tc>
          <w:tcPr>
            <w:tcW w:w="4672" w:type="dxa"/>
          </w:tcPr>
          <w:p w14:paraId="2C17C8B0" w14:textId="6F2F5BF6" w:rsidR="008E2D35" w:rsidRPr="009A2250" w:rsidRDefault="008E2D35" w:rsidP="00822507">
            <w:pPr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Приложение №</w:t>
            </w:r>
            <w:r w:rsidR="004E4F5A">
              <w:rPr>
                <w:rFonts w:ascii="Times New Roman" w:hAnsi="Times New Roman" w:cs="Times New Roman"/>
              </w:rPr>
              <w:t>4</w:t>
            </w:r>
            <w:r w:rsidRPr="009A2250">
              <w:rPr>
                <w:rFonts w:ascii="Times New Roman" w:hAnsi="Times New Roman" w:cs="Times New Roman"/>
              </w:rPr>
              <w:t xml:space="preserve"> </w:t>
            </w:r>
          </w:p>
          <w:p w14:paraId="277AC4EE" w14:textId="77777777" w:rsidR="008E2D35" w:rsidRPr="009A2250" w:rsidRDefault="008E2D35" w:rsidP="00822507">
            <w:pPr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 xml:space="preserve">К Договору публичной оферты </w:t>
            </w:r>
          </w:p>
          <w:p w14:paraId="2BE1B2C2" w14:textId="77777777" w:rsidR="008E2D35" w:rsidRPr="009A2250" w:rsidRDefault="008E2D35" w:rsidP="00822507">
            <w:pPr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Об оказании услуг Танцевальным клубом</w:t>
            </w:r>
          </w:p>
          <w:p w14:paraId="0C937D38" w14:textId="77777777" w:rsidR="008E2D35" w:rsidRPr="009A2250" w:rsidRDefault="008E2D35" w:rsidP="008225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</w:tcPr>
          <w:p w14:paraId="11377E6D" w14:textId="77777777" w:rsidR="008E2D35" w:rsidRPr="009A2250" w:rsidRDefault="008E2D35" w:rsidP="00822507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 xml:space="preserve">Утверждаю </w:t>
            </w:r>
          </w:p>
          <w:p w14:paraId="18F9CE1A" w14:textId="77777777" w:rsidR="008E2D35" w:rsidRPr="009A2250" w:rsidRDefault="008E2D35" w:rsidP="00822507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Директор РДОО ТСК НО «Территория танца»</w:t>
            </w:r>
          </w:p>
          <w:p w14:paraId="42647F41" w14:textId="77777777" w:rsidR="008E2D35" w:rsidRPr="009A2250" w:rsidRDefault="008E2D35" w:rsidP="00822507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________________________/Якименко В.С.</w:t>
            </w:r>
          </w:p>
          <w:p w14:paraId="2472C937" w14:textId="77777777" w:rsidR="008E2D35" w:rsidRPr="009A2250" w:rsidRDefault="008E2D35" w:rsidP="00822507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«__»___________202_г.</w:t>
            </w:r>
          </w:p>
        </w:tc>
      </w:tr>
    </w:tbl>
    <w:p w14:paraId="4AC3EEDC" w14:textId="77777777" w:rsidR="003E5752" w:rsidRDefault="003E5752" w:rsidP="003E5752">
      <w:pPr>
        <w:jc w:val="center"/>
        <w:rPr>
          <w:rFonts w:ascii="Times New Roman" w:hAnsi="Times New Roman" w:cs="Times New Roman"/>
          <w:b/>
          <w:bCs/>
        </w:rPr>
      </w:pPr>
    </w:p>
    <w:p w14:paraId="588C58E6" w14:textId="77777777" w:rsidR="00975ECE" w:rsidRPr="003E5752" w:rsidRDefault="00975ECE" w:rsidP="003E5752">
      <w:pPr>
        <w:jc w:val="center"/>
        <w:rPr>
          <w:rFonts w:ascii="Times New Roman" w:hAnsi="Times New Roman" w:cs="Times New Roman"/>
          <w:b/>
          <w:bCs/>
        </w:rPr>
      </w:pPr>
    </w:p>
    <w:p w14:paraId="543CAE43" w14:textId="37E441FA" w:rsidR="003E5752" w:rsidRPr="003E5752" w:rsidRDefault="003E5752" w:rsidP="003E575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E5752">
        <w:rPr>
          <w:rFonts w:ascii="Times New Roman" w:hAnsi="Times New Roman" w:cs="Times New Roman"/>
          <w:b/>
          <w:bCs/>
        </w:rPr>
        <w:t>ПОЛОЖЕНИЕ</w:t>
      </w:r>
    </w:p>
    <w:p w14:paraId="36F631DB" w14:textId="2BE2BAFC" w:rsidR="003E5752" w:rsidRPr="003E5752" w:rsidRDefault="003E5752" w:rsidP="003E575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E5752">
        <w:rPr>
          <w:rFonts w:ascii="Times New Roman" w:hAnsi="Times New Roman" w:cs="Times New Roman"/>
          <w:b/>
          <w:bCs/>
        </w:rPr>
        <w:t xml:space="preserve">о ежемесячных обязательных </w:t>
      </w:r>
      <w:r>
        <w:rPr>
          <w:rFonts w:ascii="Times New Roman" w:hAnsi="Times New Roman" w:cs="Times New Roman"/>
          <w:b/>
          <w:bCs/>
        </w:rPr>
        <w:t xml:space="preserve">членских </w:t>
      </w:r>
      <w:r w:rsidRPr="003E5752">
        <w:rPr>
          <w:rFonts w:ascii="Times New Roman" w:hAnsi="Times New Roman" w:cs="Times New Roman"/>
          <w:b/>
          <w:bCs/>
        </w:rPr>
        <w:t>взносах</w:t>
      </w:r>
    </w:p>
    <w:p w14:paraId="3D516325" w14:textId="77777777" w:rsidR="003E5752" w:rsidRPr="003E5752" w:rsidRDefault="003E5752" w:rsidP="003E5752">
      <w:pPr>
        <w:spacing w:after="0"/>
        <w:jc w:val="center"/>
        <w:rPr>
          <w:rFonts w:ascii="Times New Roman" w:hAnsi="Times New Roman" w:cs="Times New Roman"/>
        </w:rPr>
      </w:pPr>
    </w:p>
    <w:p w14:paraId="4464B3DB" w14:textId="77777777" w:rsidR="00975ECE" w:rsidRDefault="00975ECE" w:rsidP="003E5752">
      <w:pPr>
        <w:rPr>
          <w:rFonts w:ascii="Times New Roman" w:hAnsi="Times New Roman" w:cs="Times New Roman"/>
        </w:rPr>
      </w:pPr>
    </w:p>
    <w:p w14:paraId="700E97E1" w14:textId="77777777" w:rsidR="008E2D35" w:rsidRDefault="008E2D35" w:rsidP="00B442BE">
      <w:pPr>
        <w:pStyle w:val="a7"/>
        <w:spacing w:after="0"/>
        <w:ind w:left="0"/>
        <w:jc w:val="both"/>
        <w:rPr>
          <w:rFonts w:ascii="Times New Roman" w:hAnsi="Times New Roman" w:cs="Times New Roman"/>
        </w:rPr>
      </w:pPr>
    </w:p>
    <w:p w14:paraId="7417FA90" w14:textId="03F1D896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 xml:space="preserve">Настоящее Приложение №6 является неотъемлемой частью Договора публичной оферты об оказании услуг Танцевальным клубом (далее – «Договор» или «Договор публичной оферты») и определяет обязанность Заказчика – Клиента Танцевального клуба «Территория танца» вносить ежемесячные обязательные членские взносы (далее – «Ежемесячный Взнос»), стоимость которых определяется в зависимости от цены Абонемента по одному из </w:t>
      </w:r>
      <w:r w:rsidRPr="00F834F1">
        <w:rPr>
          <w:rFonts w:ascii="Times New Roman" w:hAnsi="Times New Roman" w:cs="Times New Roman"/>
        </w:rPr>
        <w:t>направлений танцевального спорта</w:t>
      </w:r>
      <w:r w:rsidRPr="00975ECE">
        <w:rPr>
          <w:rFonts w:ascii="Times New Roman" w:hAnsi="Times New Roman" w:cs="Times New Roman"/>
        </w:rPr>
        <w:t xml:space="preserve">. </w:t>
      </w:r>
    </w:p>
    <w:p w14:paraId="1B565F35" w14:textId="4FFC00DD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>Ежемесячный Взнос является составной частью цены Абонемента и включает в себя часть фактических расходов Исполнителя на организацию и обеспечение оказания Услуг и часть арендных платежей за помещение, согласно Договору публичной оферты, а также гарантирует Заказчику место в выбранном групповом занятии.</w:t>
      </w:r>
    </w:p>
    <w:p w14:paraId="73A0B776" w14:textId="49FCC98C" w:rsidR="00975ECE" w:rsidRPr="00975ECE" w:rsidRDefault="00975ECE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 xml:space="preserve">Размер ежемесячного взноса за занятия по направлению танцевальный спорт определяется Приложением №3 к Договору публичной оферты об оказании услуг Танцевальным клубом. </w:t>
      </w:r>
    </w:p>
    <w:p w14:paraId="58E3F734" w14:textId="5D605C1D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 xml:space="preserve">Ежемесячный взнос в летний период определяется следующими месяцами: июнь, июль, август текущего года и составляет 30% от цены абонемента, при условии внесения оплаты Заказчиком до 01.05 текущего года. Это означает, что Заказчик должен внести оплату за </w:t>
      </w:r>
      <w:proofErr w:type="gramStart"/>
      <w:r w:rsidR="00975ECE" w:rsidRPr="00975ECE">
        <w:rPr>
          <w:rFonts w:ascii="Times New Roman" w:hAnsi="Times New Roman" w:cs="Times New Roman"/>
        </w:rPr>
        <w:t>3 летних</w:t>
      </w:r>
      <w:proofErr w:type="gramEnd"/>
      <w:r w:rsidRPr="00975ECE">
        <w:rPr>
          <w:rFonts w:ascii="Times New Roman" w:hAnsi="Times New Roman" w:cs="Times New Roman"/>
        </w:rPr>
        <w:t xml:space="preserve"> месяца в </w:t>
      </w:r>
      <w:r w:rsidR="00B442BE">
        <w:rPr>
          <w:rFonts w:ascii="Times New Roman" w:hAnsi="Times New Roman" w:cs="Times New Roman"/>
        </w:rPr>
        <w:t xml:space="preserve">общем </w:t>
      </w:r>
      <w:r w:rsidRPr="00975ECE">
        <w:rPr>
          <w:rFonts w:ascii="Times New Roman" w:hAnsi="Times New Roman" w:cs="Times New Roman"/>
        </w:rPr>
        <w:t xml:space="preserve">размере 90% от стоимости одного месячного абонемента до 01.05 текущего года. </w:t>
      </w:r>
    </w:p>
    <w:p w14:paraId="39EA33E1" w14:textId="05BFD820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 xml:space="preserve">После 01.05 текущего года, сумма ежемесячного летнего взноса увеличивается до 40% от </w:t>
      </w:r>
      <w:r w:rsidR="00E20183">
        <w:rPr>
          <w:rFonts w:ascii="Times New Roman" w:hAnsi="Times New Roman" w:cs="Times New Roman"/>
        </w:rPr>
        <w:t>стоимости членского взноса</w:t>
      </w:r>
      <w:r w:rsidRPr="00975ECE">
        <w:rPr>
          <w:rFonts w:ascii="Times New Roman" w:hAnsi="Times New Roman" w:cs="Times New Roman"/>
        </w:rPr>
        <w:t xml:space="preserve">. </w:t>
      </w:r>
    </w:p>
    <w:p w14:paraId="50E92546" w14:textId="359A474E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 xml:space="preserve">После 31.05 текущего года, сумма летнего взноса увеличивается до 50% от цены Абонемента. </w:t>
      </w:r>
    </w:p>
    <w:p w14:paraId="6E8A6F07" w14:textId="392BB4C1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>Заказчик, который присоединился к договору оферте после 01.03 текущего года освобождается</w:t>
      </w:r>
      <w:r w:rsidR="00975ECE">
        <w:rPr>
          <w:rFonts w:ascii="Times New Roman" w:hAnsi="Times New Roman" w:cs="Times New Roman"/>
        </w:rPr>
        <w:t xml:space="preserve"> </w:t>
      </w:r>
      <w:r w:rsidRPr="00975ECE">
        <w:rPr>
          <w:rFonts w:ascii="Times New Roman" w:hAnsi="Times New Roman" w:cs="Times New Roman"/>
        </w:rPr>
        <w:t xml:space="preserve">от уплаты ежемесячного летнего взноса. </w:t>
      </w:r>
    </w:p>
    <w:p w14:paraId="0EC2C94A" w14:textId="0B996173" w:rsidR="00D113E2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>Исполнитель вправе изменять стоимость взносов в любое время в одностороннем порядке, о чем уведомляет Клиентов Танцевального клуба на одном из занятий, на доске объявлений и на Интернет-сайте, не позднее 10 календарных дней до введения в действие соответствующих изменений.</w:t>
      </w:r>
    </w:p>
    <w:p w14:paraId="50C587F6" w14:textId="77777777" w:rsidR="00975ECE" w:rsidRDefault="00975ECE" w:rsidP="00975ECE">
      <w:pPr>
        <w:spacing w:after="0"/>
        <w:jc w:val="both"/>
        <w:rPr>
          <w:rFonts w:ascii="Times New Roman" w:hAnsi="Times New Roman" w:cs="Times New Roman"/>
        </w:rPr>
      </w:pPr>
    </w:p>
    <w:p w14:paraId="2F83C2AF" w14:textId="77777777" w:rsidR="00975ECE" w:rsidRDefault="00975ECE" w:rsidP="00975ECE">
      <w:pPr>
        <w:spacing w:after="0"/>
        <w:jc w:val="both"/>
        <w:rPr>
          <w:rFonts w:ascii="Times New Roman" w:hAnsi="Times New Roman" w:cs="Times New Roman"/>
        </w:rPr>
      </w:pPr>
    </w:p>
    <w:p w14:paraId="17CDED2F" w14:textId="77777777" w:rsidR="00975ECE" w:rsidRDefault="00975ECE" w:rsidP="00975ECE">
      <w:pPr>
        <w:spacing w:after="0"/>
        <w:jc w:val="both"/>
        <w:rPr>
          <w:rFonts w:ascii="Times New Roman" w:hAnsi="Times New Roman" w:cs="Times New Roman"/>
        </w:rPr>
      </w:pPr>
    </w:p>
    <w:p w14:paraId="6B1E8E69" w14:textId="77777777" w:rsidR="00975ECE" w:rsidRDefault="00975ECE" w:rsidP="00975ECE">
      <w:pPr>
        <w:spacing w:after="0"/>
        <w:jc w:val="both"/>
        <w:rPr>
          <w:rFonts w:ascii="Times New Roman" w:hAnsi="Times New Roman" w:cs="Times New Roman"/>
        </w:rPr>
      </w:pPr>
    </w:p>
    <w:p w14:paraId="522F314C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7A822072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0B495F30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4DBB50C8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5A3D8E4E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54B2BAE2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50ED589E" w14:textId="77777777" w:rsidR="00975ECE" w:rsidRDefault="00975ECE" w:rsidP="00975ECE">
      <w:pPr>
        <w:spacing w:after="0"/>
        <w:jc w:val="both"/>
        <w:rPr>
          <w:rFonts w:ascii="Times New Roman" w:hAnsi="Times New Roman" w:cs="Times New Roman"/>
        </w:rPr>
      </w:pPr>
    </w:p>
    <w:p w14:paraId="50C26CCE" w14:textId="71DD48FF" w:rsidR="00975ECE" w:rsidRDefault="008E2D35" w:rsidP="00975ECE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</w:t>
      </w:r>
      <w:r w:rsidR="00975ECE" w:rsidRPr="00975ECE">
        <w:rPr>
          <w:rFonts w:ascii="Times New Roman" w:hAnsi="Times New Roman" w:cs="Times New Roman"/>
        </w:rPr>
        <w:t>М.П.</w:t>
      </w:r>
    </w:p>
    <w:sectPr w:rsidR="00975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7EE6"/>
    <w:multiLevelType w:val="hybridMultilevel"/>
    <w:tmpl w:val="1A6AC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515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3"/>
    <w:rsid w:val="00053885"/>
    <w:rsid w:val="00256AE3"/>
    <w:rsid w:val="003E5752"/>
    <w:rsid w:val="004E4F5A"/>
    <w:rsid w:val="005015B8"/>
    <w:rsid w:val="008D4468"/>
    <w:rsid w:val="008E2D35"/>
    <w:rsid w:val="00975ECE"/>
    <w:rsid w:val="00B05903"/>
    <w:rsid w:val="00B442BE"/>
    <w:rsid w:val="00D113E2"/>
    <w:rsid w:val="00E20183"/>
    <w:rsid w:val="00E91F23"/>
    <w:rsid w:val="00F0766F"/>
    <w:rsid w:val="00F8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669E"/>
  <w15:chartTrackingRefBased/>
  <w15:docId w15:val="{6952B227-B66E-44EF-B80C-62ED5262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5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9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9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9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59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59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59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59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59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59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59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59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5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5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5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5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59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59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59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59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59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590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E2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Якименко</dc:creator>
  <cp:keywords/>
  <dc:description/>
  <cp:lastModifiedBy>Влад Якименко</cp:lastModifiedBy>
  <cp:revision>6</cp:revision>
  <dcterms:created xsi:type="dcterms:W3CDTF">2026-08-16T09:29:00Z</dcterms:created>
  <dcterms:modified xsi:type="dcterms:W3CDTF">2026-08-31T14:01:00Z</dcterms:modified>
</cp:coreProperties>
</file>